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/>
        <w:drawing>
          <wp:inline distB="114300" distT="114300" distL="114300" distR="114300">
            <wp:extent cx="6657975" cy="7862888"/>
            <wp:effectExtent b="0" l="0" r="0" t="0"/>
            <wp:docPr id="2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6657975" cy="7862888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/>
        <w:drawing>
          <wp:inline distB="114300" distT="114300" distL="114300" distR="114300">
            <wp:extent cx="6396038" cy="739140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6396038" cy="73914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2.png"/><Relationship Id="rId7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